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61" w:rsidRDefault="00A04B61" w:rsidP="00A04B61">
      <w:pPr>
        <w:ind w:left="5387"/>
        <w:rPr>
          <w:sz w:val="20"/>
          <w:szCs w:val="20"/>
        </w:rPr>
      </w:pPr>
      <w:r>
        <w:rPr>
          <w:sz w:val="20"/>
          <w:szCs w:val="20"/>
        </w:rPr>
        <w:t>PATVIRTINTA</w:t>
      </w:r>
    </w:p>
    <w:p w:rsidR="00A04B61" w:rsidRDefault="00A04B61" w:rsidP="00A04B61">
      <w:pPr>
        <w:ind w:left="5387"/>
        <w:rPr>
          <w:sz w:val="20"/>
          <w:szCs w:val="20"/>
        </w:rPr>
      </w:pPr>
      <w:r>
        <w:rPr>
          <w:sz w:val="20"/>
          <w:szCs w:val="20"/>
        </w:rPr>
        <w:t xml:space="preserve">Šalčininkų r. Butrimonių Anos </w:t>
      </w:r>
      <w:proofErr w:type="spellStart"/>
      <w:r>
        <w:rPr>
          <w:sz w:val="20"/>
          <w:szCs w:val="20"/>
        </w:rPr>
        <w:t>Krepštul</w:t>
      </w:r>
      <w:proofErr w:type="spellEnd"/>
      <w:r>
        <w:rPr>
          <w:sz w:val="20"/>
          <w:szCs w:val="20"/>
        </w:rPr>
        <w:t xml:space="preserve"> gimnazijos direktorės </w:t>
      </w:r>
    </w:p>
    <w:p w:rsidR="00A04B61" w:rsidRDefault="00A04B61" w:rsidP="00A04B61">
      <w:pPr>
        <w:spacing w:after="240"/>
        <w:ind w:firstLine="5387"/>
        <w:rPr>
          <w:rFonts w:cs="Arial Unicode MS"/>
          <w:bCs/>
          <w:iCs/>
          <w:sz w:val="20"/>
          <w:szCs w:val="20"/>
          <w:lang w:bidi="lo-LA"/>
        </w:rPr>
      </w:pPr>
      <w:r>
        <w:rPr>
          <w:sz w:val="20"/>
          <w:szCs w:val="20"/>
        </w:rPr>
        <w:t xml:space="preserve">2017 </w:t>
      </w:r>
      <w:proofErr w:type="spellStart"/>
      <w:r>
        <w:rPr>
          <w:sz w:val="20"/>
          <w:szCs w:val="20"/>
        </w:rPr>
        <w:t>m</w:t>
      </w:r>
      <w:proofErr w:type="spellEnd"/>
      <w:r>
        <w:rPr>
          <w:sz w:val="20"/>
          <w:szCs w:val="20"/>
        </w:rPr>
        <w:t>.  rugpjūčio</w:t>
      </w:r>
      <w:r w:rsidR="006D57CA">
        <w:rPr>
          <w:sz w:val="20"/>
          <w:szCs w:val="20"/>
        </w:rPr>
        <w:t xml:space="preserve"> 9</w:t>
      </w:r>
      <w:r>
        <w:rPr>
          <w:sz w:val="20"/>
          <w:szCs w:val="20"/>
        </w:rPr>
        <w:t xml:space="preserve"> </w:t>
      </w:r>
      <w:proofErr w:type="spellStart"/>
      <w:r>
        <w:rPr>
          <w:sz w:val="20"/>
          <w:szCs w:val="20"/>
        </w:rPr>
        <w:t>d</w:t>
      </w:r>
      <w:proofErr w:type="spellEnd"/>
      <w:r>
        <w:rPr>
          <w:sz w:val="20"/>
          <w:szCs w:val="20"/>
        </w:rPr>
        <w:t>.  įsakymu</w:t>
      </w:r>
      <w:r>
        <w:rPr>
          <w:spacing w:val="-5"/>
          <w:sz w:val="20"/>
          <w:szCs w:val="20"/>
        </w:rPr>
        <w:t xml:space="preserve"> </w:t>
      </w:r>
      <w:proofErr w:type="spellStart"/>
      <w:r>
        <w:rPr>
          <w:sz w:val="20"/>
          <w:szCs w:val="20"/>
        </w:rPr>
        <w:t>Nr</w:t>
      </w:r>
      <w:proofErr w:type="spellEnd"/>
      <w:r>
        <w:rPr>
          <w:sz w:val="20"/>
          <w:szCs w:val="20"/>
        </w:rPr>
        <w:t>. V3-</w:t>
      </w:r>
      <w:r w:rsidR="006D57CA">
        <w:rPr>
          <w:sz w:val="20"/>
          <w:szCs w:val="20"/>
        </w:rPr>
        <w:t>110</w:t>
      </w:r>
    </w:p>
    <w:p w:rsidR="00442E22" w:rsidRPr="00442E22" w:rsidRDefault="00442E22" w:rsidP="00442E22">
      <w:pPr>
        <w:pStyle w:val="Default"/>
        <w:rPr>
          <w:b/>
          <w:bCs/>
          <w:sz w:val="28"/>
          <w:szCs w:val="28"/>
          <w:lang w:val="lt-LT"/>
        </w:rPr>
      </w:pPr>
    </w:p>
    <w:p w:rsidR="00442E22" w:rsidRPr="007A2B7A" w:rsidRDefault="00442E22" w:rsidP="00442E22">
      <w:pPr>
        <w:pStyle w:val="Default"/>
        <w:jc w:val="center"/>
        <w:rPr>
          <w:lang w:val="lt-LT"/>
        </w:rPr>
      </w:pPr>
      <w:r w:rsidRPr="007A2B7A">
        <w:rPr>
          <w:b/>
          <w:bCs/>
          <w:lang w:val="lt-LT"/>
        </w:rPr>
        <w:t>ŠALČININKŲ R. BUTRIMONIŲ ANOS KREPŠTUL GIMNAZIJA</w:t>
      </w:r>
    </w:p>
    <w:p w:rsidR="00442E22" w:rsidRPr="006D57CA" w:rsidRDefault="00442E22" w:rsidP="00442E22">
      <w:pPr>
        <w:pStyle w:val="Default"/>
        <w:jc w:val="center"/>
        <w:rPr>
          <w:lang w:val="lt-LT"/>
        </w:rPr>
      </w:pPr>
      <w:r w:rsidRPr="006D57CA">
        <w:rPr>
          <w:b/>
          <w:bCs/>
          <w:lang w:val="lt-LT"/>
        </w:rPr>
        <w:t>(KODAS 191416326 )</w:t>
      </w:r>
    </w:p>
    <w:p w:rsidR="00442E22" w:rsidRPr="006D57CA" w:rsidRDefault="00442E22" w:rsidP="00442E22">
      <w:pPr>
        <w:pStyle w:val="Default"/>
        <w:rPr>
          <w:b/>
          <w:bCs/>
          <w:lang w:val="lt-LT"/>
        </w:rPr>
      </w:pPr>
    </w:p>
    <w:p w:rsidR="00442E22" w:rsidRPr="007A2B7A" w:rsidRDefault="00442E22" w:rsidP="00442E22">
      <w:pPr>
        <w:pStyle w:val="Antrat1"/>
        <w:spacing w:before="65"/>
        <w:ind w:right="-5"/>
        <w:rPr>
          <w:szCs w:val="24"/>
        </w:rPr>
      </w:pPr>
      <w:r w:rsidRPr="007A2B7A">
        <w:rPr>
          <w:szCs w:val="24"/>
        </w:rPr>
        <w:t>LOGOPEDO PAREIGYBĖS APRAŠYMAS</w:t>
      </w:r>
      <w:r w:rsidRPr="007A2B7A">
        <w:rPr>
          <w:spacing w:val="-10"/>
          <w:szCs w:val="24"/>
        </w:rPr>
        <w:t xml:space="preserve"> </w:t>
      </w:r>
    </w:p>
    <w:p w:rsidR="00442E22" w:rsidRPr="007A2B7A" w:rsidRDefault="00442E22" w:rsidP="00442E22">
      <w:pPr>
        <w:pStyle w:val="Pagrindinistekstas"/>
        <w:spacing w:before="4"/>
        <w:rPr>
          <w:b/>
        </w:rPr>
      </w:pPr>
    </w:p>
    <w:p w:rsidR="00442E22" w:rsidRPr="007A2B7A" w:rsidRDefault="00442E22" w:rsidP="00442E22">
      <w:pPr>
        <w:pStyle w:val="Antrat1"/>
        <w:rPr>
          <w:szCs w:val="24"/>
        </w:rPr>
      </w:pPr>
      <w:r w:rsidRPr="007A2B7A">
        <w:rPr>
          <w:szCs w:val="24"/>
        </w:rPr>
        <w:t>I. PAREIGYBĖ</w:t>
      </w:r>
    </w:p>
    <w:p w:rsidR="00442E22" w:rsidRPr="007A2B7A" w:rsidRDefault="00442E22" w:rsidP="00442E22">
      <w:pPr>
        <w:pStyle w:val="Pagrindinistekstas"/>
        <w:spacing w:before="10"/>
        <w:rPr>
          <w:b/>
        </w:rPr>
      </w:pPr>
    </w:p>
    <w:p w:rsidR="00442E22" w:rsidRPr="007A2B7A" w:rsidRDefault="00442E22" w:rsidP="00442E22">
      <w:pPr>
        <w:pStyle w:val="Sraopastraipa"/>
        <w:numPr>
          <w:ilvl w:val="0"/>
          <w:numId w:val="2"/>
        </w:numPr>
        <w:tabs>
          <w:tab w:val="left" w:pos="142"/>
          <w:tab w:val="left" w:pos="1418"/>
          <w:tab w:val="left" w:pos="3474"/>
          <w:tab w:val="left" w:pos="5539"/>
          <w:tab w:val="left" w:pos="7377"/>
          <w:tab w:val="left" w:pos="9153"/>
        </w:tabs>
        <w:ind w:left="0" w:firstLine="1132"/>
        <w:jc w:val="both"/>
        <w:rPr>
          <w:sz w:val="24"/>
          <w:szCs w:val="24"/>
          <w:lang w:val="lt-LT"/>
        </w:rPr>
      </w:pPr>
      <w:r w:rsidRPr="007A2B7A">
        <w:rPr>
          <w:sz w:val="24"/>
          <w:szCs w:val="24"/>
          <w:lang w:val="lt-LT"/>
        </w:rPr>
        <w:t xml:space="preserve">Šalčininkų r. Butrimonių Anos </w:t>
      </w:r>
      <w:proofErr w:type="spellStart"/>
      <w:r w:rsidRPr="007A2B7A">
        <w:rPr>
          <w:sz w:val="24"/>
          <w:szCs w:val="24"/>
          <w:lang w:val="lt-LT"/>
        </w:rPr>
        <w:t>Krepštul</w:t>
      </w:r>
      <w:proofErr w:type="spellEnd"/>
      <w:r w:rsidRPr="007A2B7A">
        <w:rPr>
          <w:sz w:val="24"/>
          <w:szCs w:val="24"/>
          <w:lang w:val="lt-LT"/>
        </w:rPr>
        <w:t xml:space="preserve"> gimnazijos logopedas</w:t>
      </w:r>
      <w:r w:rsidRPr="007A2B7A">
        <w:rPr>
          <w:b/>
          <w:sz w:val="24"/>
          <w:szCs w:val="24"/>
          <w:lang w:val="lt-LT"/>
        </w:rPr>
        <w:t xml:space="preserve"> </w:t>
      </w:r>
      <w:r w:rsidRPr="007A2B7A">
        <w:rPr>
          <w:sz w:val="24"/>
          <w:szCs w:val="24"/>
          <w:lang w:val="lt-LT"/>
        </w:rPr>
        <w:t>yra priskiriamas specialistų grupei.</w:t>
      </w:r>
    </w:p>
    <w:p w:rsidR="00442E22" w:rsidRPr="007A2B7A" w:rsidRDefault="00427E64" w:rsidP="00442E22">
      <w:pPr>
        <w:pStyle w:val="Sraopastraipa"/>
        <w:numPr>
          <w:ilvl w:val="0"/>
          <w:numId w:val="2"/>
        </w:numPr>
        <w:tabs>
          <w:tab w:val="left" w:pos="142"/>
          <w:tab w:val="left" w:pos="1418"/>
        </w:tabs>
        <w:ind w:left="0" w:firstLine="1132"/>
        <w:jc w:val="both"/>
        <w:rPr>
          <w:sz w:val="24"/>
          <w:szCs w:val="24"/>
          <w:lang w:val="lt-LT"/>
        </w:rPr>
      </w:pPr>
      <w:r>
        <w:rPr>
          <w:sz w:val="24"/>
          <w:szCs w:val="24"/>
          <w:lang w:val="lt-LT"/>
        </w:rPr>
        <w:t>Pareigybės lygis: logopedas</w:t>
      </w:r>
      <w:r w:rsidR="00442E22" w:rsidRPr="007A2B7A">
        <w:rPr>
          <w:sz w:val="24"/>
          <w:szCs w:val="24"/>
          <w:lang w:val="lt-LT"/>
        </w:rPr>
        <w:t xml:space="preserve"> priskiriamas A </w:t>
      </w:r>
      <w:r w:rsidR="00CF422D">
        <w:rPr>
          <w:sz w:val="24"/>
          <w:szCs w:val="24"/>
          <w:lang w:val="lt-LT"/>
        </w:rPr>
        <w:t xml:space="preserve">arba B </w:t>
      </w:r>
      <w:r w:rsidR="00442E22" w:rsidRPr="007A2B7A">
        <w:rPr>
          <w:sz w:val="24"/>
          <w:szCs w:val="24"/>
          <w:lang w:val="lt-LT"/>
        </w:rPr>
        <w:t>lygio</w:t>
      </w:r>
      <w:r w:rsidR="00442E22" w:rsidRPr="007A2B7A">
        <w:rPr>
          <w:spacing w:val="-16"/>
          <w:sz w:val="24"/>
          <w:szCs w:val="24"/>
          <w:lang w:val="lt-LT"/>
        </w:rPr>
        <w:t xml:space="preserve"> </w:t>
      </w:r>
      <w:r w:rsidR="00442E22" w:rsidRPr="007A2B7A">
        <w:rPr>
          <w:sz w:val="24"/>
          <w:szCs w:val="24"/>
          <w:lang w:val="lt-LT"/>
        </w:rPr>
        <w:t>pareigybei.</w:t>
      </w:r>
    </w:p>
    <w:p w:rsidR="00442E22" w:rsidRPr="007A2B7A" w:rsidRDefault="00442E22" w:rsidP="00442E22">
      <w:pPr>
        <w:pStyle w:val="Sraopastraipa"/>
        <w:numPr>
          <w:ilvl w:val="0"/>
          <w:numId w:val="2"/>
        </w:numPr>
        <w:tabs>
          <w:tab w:val="left" w:pos="142"/>
          <w:tab w:val="left" w:pos="1418"/>
        </w:tabs>
        <w:ind w:left="0" w:firstLine="1132"/>
        <w:jc w:val="both"/>
        <w:rPr>
          <w:sz w:val="24"/>
          <w:szCs w:val="24"/>
          <w:lang w:val="lt-LT"/>
        </w:rPr>
      </w:pPr>
      <w:r w:rsidRPr="007A2B7A">
        <w:rPr>
          <w:sz w:val="24"/>
          <w:szCs w:val="24"/>
          <w:lang w:val="lt-LT"/>
        </w:rPr>
        <w:t xml:space="preserve">Pareigybės paskirtis: įvertinti ir padėti spręsti mokinio kalbos ir kitų komunikacijos sutrikimų problemas bendradarbiaujant su mokinio tėvas (globėjais) ir mokytojais. </w:t>
      </w:r>
    </w:p>
    <w:p w:rsidR="00442E22" w:rsidRPr="007A2B7A" w:rsidRDefault="00442E22" w:rsidP="00442E22">
      <w:pPr>
        <w:pStyle w:val="Sraopastraipa"/>
        <w:numPr>
          <w:ilvl w:val="0"/>
          <w:numId w:val="2"/>
        </w:numPr>
        <w:tabs>
          <w:tab w:val="left" w:pos="142"/>
          <w:tab w:val="left" w:pos="1418"/>
        </w:tabs>
        <w:ind w:left="0" w:firstLine="1132"/>
        <w:jc w:val="both"/>
        <w:rPr>
          <w:sz w:val="24"/>
          <w:szCs w:val="24"/>
          <w:lang w:val="lt-LT"/>
        </w:rPr>
      </w:pPr>
      <w:r w:rsidRPr="007A2B7A">
        <w:rPr>
          <w:sz w:val="24"/>
          <w:szCs w:val="24"/>
          <w:lang w:val="lt-LT"/>
        </w:rPr>
        <w:t>Pavaldumas: logopedas pavaldus</w:t>
      </w:r>
      <w:r w:rsidRPr="007A2B7A">
        <w:rPr>
          <w:spacing w:val="-5"/>
          <w:sz w:val="24"/>
          <w:szCs w:val="24"/>
          <w:lang w:val="lt-LT"/>
        </w:rPr>
        <w:t xml:space="preserve"> </w:t>
      </w:r>
      <w:r w:rsidRPr="007A2B7A">
        <w:rPr>
          <w:sz w:val="24"/>
          <w:szCs w:val="24"/>
          <w:lang w:val="lt-LT"/>
        </w:rPr>
        <w:t>direktoriaus pavaduotojui ugdymui.</w:t>
      </w:r>
    </w:p>
    <w:p w:rsidR="00442E22" w:rsidRPr="007A2B7A" w:rsidRDefault="00442E22" w:rsidP="00442E22">
      <w:pPr>
        <w:pStyle w:val="Sraopastraipa"/>
        <w:numPr>
          <w:ilvl w:val="0"/>
          <w:numId w:val="2"/>
        </w:numPr>
        <w:tabs>
          <w:tab w:val="left" w:pos="142"/>
          <w:tab w:val="left" w:pos="1418"/>
        </w:tabs>
        <w:ind w:left="0" w:firstLine="1132"/>
        <w:jc w:val="both"/>
        <w:rPr>
          <w:sz w:val="24"/>
          <w:szCs w:val="24"/>
          <w:lang w:val="lt-LT"/>
        </w:rPr>
      </w:pPr>
      <w:r w:rsidRPr="007A2B7A">
        <w:rPr>
          <w:sz w:val="24"/>
          <w:szCs w:val="24"/>
          <w:lang w:val="lt-LT"/>
        </w:rPr>
        <w:t xml:space="preserve">Logopedo, dirbančio Šalčininkų r. Butrimonių Anos </w:t>
      </w:r>
      <w:proofErr w:type="spellStart"/>
      <w:r w:rsidRPr="007A2B7A">
        <w:rPr>
          <w:sz w:val="24"/>
          <w:szCs w:val="24"/>
          <w:lang w:val="lt-LT"/>
        </w:rPr>
        <w:t>Krepštul</w:t>
      </w:r>
      <w:proofErr w:type="spellEnd"/>
      <w:r w:rsidRPr="007A2B7A">
        <w:rPr>
          <w:sz w:val="24"/>
          <w:szCs w:val="24"/>
          <w:lang w:val="lt-LT"/>
        </w:rPr>
        <w:t xml:space="preserve"> gimnazijoje, (toliau – Gimnazija) pareigybės aprašymas reglamentuoja logopedo veiklą.</w:t>
      </w:r>
    </w:p>
    <w:p w:rsidR="009710F9" w:rsidRDefault="009710F9" w:rsidP="00442E22">
      <w:pPr>
        <w:pStyle w:val="Sraopastraipa"/>
        <w:numPr>
          <w:ilvl w:val="0"/>
          <w:numId w:val="2"/>
        </w:numPr>
        <w:tabs>
          <w:tab w:val="left" w:pos="142"/>
          <w:tab w:val="left" w:pos="1418"/>
        </w:tabs>
        <w:ind w:left="0" w:firstLine="1132"/>
        <w:jc w:val="both"/>
        <w:rPr>
          <w:sz w:val="24"/>
          <w:szCs w:val="24"/>
          <w:lang w:val="lt-LT"/>
        </w:rPr>
      </w:pPr>
      <w:r w:rsidRPr="007A2B7A">
        <w:rPr>
          <w:sz w:val="24"/>
          <w:szCs w:val="24"/>
          <w:lang w:val="lt-LT"/>
        </w:rPr>
        <w:t>Logopeda</w:t>
      </w:r>
      <w:r w:rsidR="00ED15B0" w:rsidRPr="007A2B7A">
        <w:rPr>
          <w:sz w:val="24"/>
          <w:szCs w:val="24"/>
          <w:lang w:val="lt-LT"/>
        </w:rPr>
        <w:t>s</w:t>
      </w:r>
      <w:r w:rsidRPr="007A2B7A">
        <w:rPr>
          <w:sz w:val="24"/>
          <w:szCs w:val="24"/>
          <w:lang w:val="lt-LT"/>
        </w:rPr>
        <w:t xml:space="preserve"> dirba vadovaudamiesi Lietuvos Respublikos įstatymais, Lietuvos Respublikos Vyriausybės nutarimais, Lietuvos Respublikos švietimo ir mokslo ministerijos teisės aktais, kitais specialųjį ugdymą reglamentuojančiais teisės aktais, </w:t>
      </w:r>
      <w:r w:rsidR="00644BF9" w:rsidRPr="007A2B7A">
        <w:rPr>
          <w:sz w:val="24"/>
          <w:szCs w:val="24"/>
          <w:lang w:val="lt-LT"/>
        </w:rPr>
        <w:t>Gimnazijos</w:t>
      </w:r>
      <w:r w:rsidRPr="007A2B7A">
        <w:rPr>
          <w:sz w:val="24"/>
          <w:szCs w:val="24"/>
          <w:lang w:val="lt-LT"/>
        </w:rPr>
        <w:t xml:space="preserve"> nuostatais, </w:t>
      </w:r>
      <w:r w:rsidR="00644BF9" w:rsidRPr="007A2B7A">
        <w:rPr>
          <w:sz w:val="24"/>
          <w:szCs w:val="24"/>
          <w:lang w:val="lt-LT"/>
        </w:rPr>
        <w:t>Gimnazijos</w:t>
      </w:r>
      <w:r w:rsidRPr="007A2B7A">
        <w:rPr>
          <w:sz w:val="24"/>
          <w:szCs w:val="24"/>
          <w:lang w:val="lt-LT"/>
        </w:rPr>
        <w:t xml:space="preserve"> darbo tvarkos taisyklėmis ir pareiginiais nuostatais.</w:t>
      </w:r>
    </w:p>
    <w:p w:rsidR="007A2B7A" w:rsidRPr="007A2B7A" w:rsidRDefault="007A2B7A" w:rsidP="007A2B7A">
      <w:pPr>
        <w:pStyle w:val="Sraopastraipa"/>
        <w:tabs>
          <w:tab w:val="left" w:pos="142"/>
          <w:tab w:val="left" w:pos="1418"/>
        </w:tabs>
        <w:ind w:left="1132" w:firstLine="0"/>
        <w:rPr>
          <w:sz w:val="24"/>
          <w:szCs w:val="24"/>
          <w:lang w:val="lt-LT"/>
        </w:rPr>
      </w:pPr>
    </w:p>
    <w:p w:rsidR="00442E22" w:rsidRDefault="00442E22" w:rsidP="00442E22">
      <w:pPr>
        <w:pStyle w:val="Sraopastraipa"/>
        <w:tabs>
          <w:tab w:val="left" w:pos="142"/>
          <w:tab w:val="left" w:pos="1418"/>
        </w:tabs>
        <w:ind w:left="1132" w:firstLine="0"/>
        <w:jc w:val="center"/>
        <w:rPr>
          <w:b/>
          <w:sz w:val="24"/>
          <w:szCs w:val="24"/>
          <w:lang w:val="lt-LT"/>
        </w:rPr>
      </w:pPr>
      <w:r w:rsidRPr="007A2B7A">
        <w:rPr>
          <w:b/>
          <w:sz w:val="24"/>
          <w:szCs w:val="24"/>
          <w:lang w:val="lt-LT"/>
        </w:rPr>
        <w:t>II.</w:t>
      </w:r>
      <w:r w:rsidR="007A2B7A" w:rsidRPr="007A2B7A">
        <w:rPr>
          <w:b/>
          <w:sz w:val="24"/>
          <w:szCs w:val="24"/>
          <w:lang w:val="lt-LT"/>
        </w:rPr>
        <w:t xml:space="preserve"> KVALIFIKACINIAI REIKALAVIMAI</w:t>
      </w:r>
      <w:r w:rsidRPr="007A2B7A">
        <w:rPr>
          <w:b/>
          <w:sz w:val="24"/>
          <w:szCs w:val="24"/>
          <w:lang w:val="lt-LT"/>
        </w:rPr>
        <w:t xml:space="preserve"> </w:t>
      </w:r>
    </w:p>
    <w:p w:rsidR="007A2B7A" w:rsidRPr="007A2B7A" w:rsidRDefault="007A2B7A" w:rsidP="00442E22">
      <w:pPr>
        <w:pStyle w:val="Sraopastraipa"/>
        <w:tabs>
          <w:tab w:val="left" w:pos="142"/>
          <w:tab w:val="left" w:pos="1418"/>
        </w:tabs>
        <w:ind w:left="1132" w:firstLine="0"/>
        <w:jc w:val="center"/>
        <w:rPr>
          <w:b/>
          <w:sz w:val="24"/>
          <w:szCs w:val="24"/>
          <w:lang w:val="lt-LT"/>
        </w:rPr>
      </w:pPr>
    </w:p>
    <w:p w:rsidR="009710F9" w:rsidRPr="007A2B7A" w:rsidRDefault="009710F9" w:rsidP="009710F9">
      <w:pPr>
        <w:jc w:val="both"/>
        <w:rPr>
          <w:bCs/>
        </w:rPr>
      </w:pPr>
      <w:r w:rsidRPr="007A2B7A">
        <w:rPr>
          <w:b/>
          <w:bCs/>
          <w:caps/>
        </w:rPr>
        <w:tab/>
      </w:r>
      <w:r w:rsidR="007A2B7A">
        <w:rPr>
          <w:bCs/>
          <w:caps/>
        </w:rPr>
        <w:t>7</w:t>
      </w:r>
      <w:r w:rsidRPr="007A2B7A">
        <w:rPr>
          <w:bCs/>
          <w:caps/>
        </w:rPr>
        <w:t xml:space="preserve">. </w:t>
      </w:r>
      <w:r w:rsidRPr="007A2B7A">
        <w:rPr>
          <w:bCs/>
        </w:rPr>
        <w:t>Kvalifikaciniai reikalavimai logoped</w:t>
      </w:r>
      <w:r w:rsidR="000F6C6A" w:rsidRPr="007A2B7A">
        <w:rPr>
          <w:bCs/>
        </w:rPr>
        <w:t>ui</w:t>
      </w:r>
      <w:r w:rsidRPr="007A2B7A">
        <w:rPr>
          <w:bCs/>
        </w:rPr>
        <w:t>:</w:t>
      </w:r>
    </w:p>
    <w:p w:rsidR="009710F9" w:rsidRPr="007A2B7A" w:rsidRDefault="007A2B7A" w:rsidP="009710F9">
      <w:pPr>
        <w:jc w:val="both"/>
      </w:pPr>
      <w:r>
        <w:tab/>
        <w:t>7</w:t>
      </w:r>
      <w:r w:rsidR="009710F9" w:rsidRPr="007A2B7A">
        <w:t>.1. aukštasis universitetinis išsilavinimas ir logopedo profesinė kvalifikacija;</w:t>
      </w:r>
    </w:p>
    <w:p w:rsidR="009710F9" w:rsidRPr="007A2B7A" w:rsidRDefault="007A2B7A" w:rsidP="009710F9">
      <w:pPr>
        <w:pStyle w:val="Pagrindinistekstas"/>
      </w:pPr>
      <w:r>
        <w:tab/>
        <w:t>7</w:t>
      </w:r>
      <w:r w:rsidR="009710F9" w:rsidRPr="007A2B7A">
        <w:t>.2. gebėjimas įvertinti kalbos raidos ypatumus, kalbos ir kitus komunikacijos sutrikimus, mokinių specialiuosius poreikius;</w:t>
      </w:r>
    </w:p>
    <w:p w:rsidR="009710F9" w:rsidRPr="007A2B7A" w:rsidRDefault="007A2B7A" w:rsidP="009710F9">
      <w:pPr>
        <w:jc w:val="both"/>
      </w:pPr>
      <w:r>
        <w:tab/>
        <w:t>7</w:t>
      </w:r>
      <w:r w:rsidR="009710F9" w:rsidRPr="007A2B7A">
        <w:t>.3. mokinių, turinčių kalbos sutrikimų,  specialiosios pedagoginės pagalbos teikimo metodų išmanymas, gebėjimas juos taikyti šalinant šių mokinių kalbos sutrikimus;</w:t>
      </w:r>
    </w:p>
    <w:p w:rsidR="009710F9" w:rsidRPr="007A2B7A" w:rsidRDefault="000F6C6A" w:rsidP="000F6C6A">
      <w:pPr>
        <w:tabs>
          <w:tab w:val="left" w:pos="1260"/>
        </w:tabs>
        <w:jc w:val="both"/>
      </w:pPr>
      <w:r w:rsidRPr="007A2B7A">
        <w:t xml:space="preserve">            </w:t>
      </w:r>
      <w:r w:rsidR="007A2B7A">
        <w:t>7</w:t>
      </w:r>
      <w:r w:rsidR="009710F9" w:rsidRPr="007A2B7A">
        <w:t>.4. gebėjimas bendrauti ir bendradarbiauti su mokiniais, turinčiais kalbos sutrikimų, ir bendradarbiauti su mokytojais, kitais asmenimis, tiesiogiai dalyvaujančiais ugdymo procese, mokinių tėvais (globėjais, rūpintojais), pedagoginių psichologinių tarnybų, sveikatos priežiūros, švietimo ir kitų įstaigų darbuotojais;</w:t>
      </w:r>
    </w:p>
    <w:p w:rsidR="009710F9" w:rsidRDefault="007A2B7A" w:rsidP="009710F9">
      <w:pPr>
        <w:jc w:val="both"/>
      </w:pPr>
      <w:r>
        <w:tab/>
        <w:t>7</w:t>
      </w:r>
      <w:r w:rsidR="009710F9" w:rsidRPr="007A2B7A">
        <w:t xml:space="preserve">.5. išmanymas Bendrųjų, priešmokyklinio ugdymo, specialiųjų programų Bendrųjų ugdymo planų. </w:t>
      </w:r>
    </w:p>
    <w:p w:rsidR="007A2B7A" w:rsidRPr="007A2B7A" w:rsidRDefault="007A2B7A" w:rsidP="007A2B7A">
      <w:pPr>
        <w:jc w:val="center"/>
        <w:rPr>
          <w:b/>
        </w:rPr>
      </w:pPr>
      <w:r w:rsidRPr="007A2B7A">
        <w:rPr>
          <w:b/>
        </w:rPr>
        <w:t>III. FUNKCIJOS</w:t>
      </w:r>
      <w:r>
        <w:rPr>
          <w:b/>
        </w:rPr>
        <w:t xml:space="preserve"> IR ATSAKOMYBĖ</w:t>
      </w:r>
    </w:p>
    <w:p w:rsidR="007A2B7A" w:rsidRPr="007A2B7A" w:rsidRDefault="007A2B7A" w:rsidP="009710F9">
      <w:pPr>
        <w:jc w:val="both"/>
      </w:pPr>
    </w:p>
    <w:p w:rsidR="009710F9" w:rsidRPr="007A2B7A" w:rsidRDefault="007A2B7A" w:rsidP="009710F9">
      <w:pPr>
        <w:ind w:firstLine="1276"/>
        <w:jc w:val="both"/>
      </w:pPr>
      <w:r>
        <w:t>8</w:t>
      </w:r>
      <w:r w:rsidR="009710F9" w:rsidRPr="007A2B7A">
        <w:t>. Logoped</w:t>
      </w:r>
      <w:r w:rsidR="002141BF" w:rsidRPr="007A2B7A">
        <w:t>o</w:t>
      </w:r>
      <w:r w:rsidR="009710F9" w:rsidRPr="007A2B7A">
        <w:t xml:space="preserve"> funkcijos:</w:t>
      </w:r>
    </w:p>
    <w:p w:rsidR="009710F9" w:rsidRPr="007A2B7A" w:rsidRDefault="007A2B7A" w:rsidP="009710F9">
      <w:pPr>
        <w:ind w:firstLine="1276"/>
        <w:jc w:val="both"/>
      </w:pPr>
      <w:r>
        <w:t>8</w:t>
      </w:r>
      <w:r w:rsidR="009710F9" w:rsidRPr="007A2B7A">
        <w:t xml:space="preserve">.1. įvertina mokinių kalbos raidos ypatumus, nustato kalbos ir kitus komunikacijos sutrikimus, specialiuosius ugdymosi poreikius </w:t>
      </w:r>
      <w:r w:rsidR="00941B2E" w:rsidRPr="007A2B7A">
        <w:t>Gimnazijoje</w:t>
      </w:r>
      <w:r w:rsidR="009710F9" w:rsidRPr="007A2B7A">
        <w:t xml:space="preserve"> ar, esant žymiai ribotam mokinio mobilumui dėl ligos ar patologinės būklės, mokinio namuose; </w:t>
      </w:r>
    </w:p>
    <w:p w:rsidR="009710F9" w:rsidRPr="007A2B7A" w:rsidRDefault="007A2B7A" w:rsidP="009710F9">
      <w:pPr>
        <w:pStyle w:val="WW-BodyTextIndent2123"/>
        <w:tabs>
          <w:tab w:val="clear" w:pos="1276"/>
        </w:tabs>
        <w:rPr>
          <w:szCs w:val="24"/>
        </w:rPr>
      </w:pPr>
      <w:r>
        <w:rPr>
          <w:szCs w:val="24"/>
        </w:rPr>
        <w:t xml:space="preserve">  8</w:t>
      </w:r>
      <w:r w:rsidR="009710F9" w:rsidRPr="007A2B7A">
        <w:rPr>
          <w:szCs w:val="24"/>
        </w:rPr>
        <w:t xml:space="preserve">.2. siūlo skirti specialiąją pedagoginę pagalbą, mokiniams turintiems kalbos ir kitų komunikacijos sutrikimų: sąrašą mokinių, kuriems numato teikti specialiąją pedagoginę (logopedo) pagalbą suderina su </w:t>
      </w:r>
      <w:r w:rsidR="002D271A" w:rsidRPr="007A2B7A">
        <w:rPr>
          <w:szCs w:val="24"/>
        </w:rPr>
        <w:t>Gimnaziją</w:t>
      </w:r>
      <w:r w:rsidR="009710F9" w:rsidRPr="007A2B7A">
        <w:rPr>
          <w:szCs w:val="24"/>
        </w:rPr>
        <w:t xml:space="preserve"> aptarnaujančia pedagogine psichologine tarnyba ir teikia tvirtinti </w:t>
      </w:r>
      <w:r w:rsidR="00B650AB" w:rsidRPr="007A2B7A">
        <w:rPr>
          <w:szCs w:val="24"/>
        </w:rPr>
        <w:t>Gimnazijos</w:t>
      </w:r>
      <w:r w:rsidR="009710F9" w:rsidRPr="007A2B7A">
        <w:rPr>
          <w:szCs w:val="24"/>
        </w:rPr>
        <w:t xml:space="preserve"> vadovui, o jam šį sąrašą patvirtinus, pateikia </w:t>
      </w:r>
      <w:r w:rsidR="00B650AB" w:rsidRPr="007A2B7A">
        <w:rPr>
          <w:szCs w:val="24"/>
        </w:rPr>
        <w:t>Gimnazijos</w:t>
      </w:r>
      <w:r w:rsidR="009710F9" w:rsidRPr="007A2B7A">
        <w:rPr>
          <w:szCs w:val="24"/>
        </w:rPr>
        <w:t xml:space="preserve"> specialiojo ugdymo komisijai;</w:t>
      </w:r>
    </w:p>
    <w:p w:rsidR="009710F9" w:rsidRPr="007A2B7A" w:rsidRDefault="007A2B7A" w:rsidP="009710F9">
      <w:pPr>
        <w:pStyle w:val="WW-BodyTextIndent2123"/>
        <w:tabs>
          <w:tab w:val="clear" w:pos="1276"/>
        </w:tabs>
        <w:rPr>
          <w:szCs w:val="24"/>
        </w:rPr>
      </w:pPr>
      <w:r>
        <w:rPr>
          <w:szCs w:val="24"/>
        </w:rPr>
        <w:lastRenderedPageBreak/>
        <w:t xml:space="preserve"> 8</w:t>
      </w:r>
      <w:r w:rsidR="009710F9" w:rsidRPr="007A2B7A">
        <w:rPr>
          <w:szCs w:val="24"/>
        </w:rPr>
        <w:t xml:space="preserve">.3. bendradarbiaudami su mokytojais, specialiųjų poreikių mokinių tėvais (globėjais, rūpintojais), kitais asmenimis, tiesiogiai dalyvaujančiais ugdymo procese, </w:t>
      </w:r>
      <w:r w:rsidR="00002ED6" w:rsidRPr="007A2B7A">
        <w:rPr>
          <w:szCs w:val="24"/>
        </w:rPr>
        <w:t>Gimnaziją</w:t>
      </w:r>
      <w:r w:rsidR="009710F9" w:rsidRPr="007A2B7A">
        <w:rPr>
          <w:szCs w:val="24"/>
        </w:rPr>
        <w:t xml:space="preserve"> aptarnaujančios pedagoginės psichologinės tarnybos specialistais, numato  specialiosios pedagoginės pagalbos teikimo tikslus ir uždavinius, jų pasiekimo būdus ir metodus, atitinkančius specialiuosius mokinių poreikius bei galimybes, ir juos taiko;</w:t>
      </w:r>
    </w:p>
    <w:p w:rsidR="009710F9" w:rsidRPr="007A2B7A" w:rsidRDefault="007A2B7A" w:rsidP="009710F9">
      <w:pPr>
        <w:pStyle w:val="WW-BodyTextIndent2123"/>
        <w:tabs>
          <w:tab w:val="clear" w:pos="1276"/>
        </w:tabs>
        <w:rPr>
          <w:szCs w:val="24"/>
        </w:rPr>
      </w:pPr>
      <w:r>
        <w:rPr>
          <w:szCs w:val="24"/>
        </w:rPr>
        <w:tab/>
        <w:t>8</w:t>
      </w:r>
      <w:r w:rsidR="009710F9" w:rsidRPr="007A2B7A">
        <w:rPr>
          <w:szCs w:val="24"/>
        </w:rPr>
        <w:t xml:space="preserve">.4. sudaro individualiąsias, </w:t>
      </w:r>
      <w:proofErr w:type="spellStart"/>
      <w:r w:rsidR="009710F9" w:rsidRPr="007A2B7A">
        <w:rPr>
          <w:szCs w:val="24"/>
        </w:rPr>
        <w:t>pogrupines</w:t>
      </w:r>
      <w:proofErr w:type="spellEnd"/>
      <w:r w:rsidR="009710F9" w:rsidRPr="007A2B7A">
        <w:rPr>
          <w:szCs w:val="24"/>
        </w:rPr>
        <w:t xml:space="preserve"> ir grupines specialiųjų poreikių mokinio/mokinių kalbos ugdymo programas, jas taiko, rengia savo veiklos ataskaitą;</w:t>
      </w:r>
    </w:p>
    <w:p w:rsidR="009710F9" w:rsidRPr="007A2B7A" w:rsidRDefault="007A2B7A" w:rsidP="009710F9">
      <w:pPr>
        <w:ind w:firstLine="1296"/>
        <w:jc w:val="both"/>
      </w:pPr>
      <w:r>
        <w:t>8</w:t>
      </w:r>
      <w:r w:rsidR="009710F9" w:rsidRPr="007A2B7A">
        <w:t xml:space="preserve">.5.  šalina specialiųjų poreikių mokinių kalbos ir kitus komunikacijos sutrikimus; </w:t>
      </w:r>
    </w:p>
    <w:p w:rsidR="009710F9" w:rsidRPr="007A2B7A" w:rsidRDefault="007A2B7A" w:rsidP="009710F9">
      <w:pPr>
        <w:ind w:firstLine="1296"/>
        <w:jc w:val="both"/>
      </w:pPr>
      <w:r>
        <w:t>8</w:t>
      </w:r>
      <w:r w:rsidR="009710F9" w:rsidRPr="007A2B7A">
        <w:t>.6. padeda mokytojams pritaikyti mokiniams, kuriems paskirta specialioji pedagoginė pagalba, mokomąją medžiagą ir mokymo priemones;</w:t>
      </w:r>
    </w:p>
    <w:p w:rsidR="009710F9" w:rsidRPr="007A2B7A" w:rsidRDefault="007A2B7A" w:rsidP="009710F9">
      <w:pPr>
        <w:tabs>
          <w:tab w:val="left" w:pos="1440"/>
        </w:tabs>
        <w:ind w:firstLine="1260"/>
        <w:jc w:val="both"/>
      </w:pPr>
      <w:r>
        <w:t>8</w:t>
      </w:r>
      <w:r w:rsidR="00DF0B49">
        <w:t>.7</w:t>
      </w:r>
      <w:r w:rsidR="009710F9" w:rsidRPr="007A2B7A">
        <w:t>. konsultuoja mokytojus, specialiųjų poreikių mokinių tėvus (globėjus, rūpintojus) ir kitus asmenis, tiesiogiai dalyvaujančius ugdymo procese specialiosios pedagoginės pagalbos  mokiniams teikimo  klausimais;</w:t>
      </w:r>
    </w:p>
    <w:p w:rsidR="009710F9" w:rsidRPr="007A2B7A" w:rsidRDefault="007A2B7A" w:rsidP="009710F9">
      <w:pPr>
        <w:ind w:firstLine="1260"/>
        <w:jc w:val="both"/>
      </w:pPr>
      <w:r>
        <w:t>8</w:t>
      </w:r>
      <w:r w:rsidR="00DF0B49">
        <w:t>.8</w:t>
      </w:r>
      <w:r w:rsidR="009710F9" w:rsidRPr="007A2B7A">
        <w:t>. rengia ir naudoja specialiosios pedagoginės (</w:t>
      </w:r>
      <w:proofErr w:type="spellStart"/>
      <w:r w:rsidR="009710F9" w:rsidRPr="007A2B7A">
        <w:t>logopedinės</w:t>
      </w:r>
      <w:proofErr w:type="spellEnd"/>
      <w:r w:rsidR="009710F9" w:rsidRPr="007A2B7A">
        <w:t>) pagalbos teikimo procese specialiąsias mokymo priemones, skirtas specialiųjų poreikių mokinių kalbos ir kitų komunikacijos sutrikimų lavinimui;</w:t>
      </w:r>
    </w:p>
    <w:p w:rsidR="009710F9" w:rsidRPr="007A2B7A" w:rsidRDefault="007A2B7A" w:rsidP="009710F9">
      <w:pPr>
        <w:ind w:firstLine="1296"/>
        <w:jc w:val="both"/>
      </w:pPr>
      <w:r>
        <w:t>8</w:t>
      </w:r>
      <w:r w:rsidR="00DF0B49">
        <w:t>.9</w:t>
      </w:r>
      <w:r w:rsidR="009710F9" w:rsidRPr="007A2B7A">
        <w:t>. tvarko ir pildo savo darbo dokumentus;</w:t>
      </w:r>
    </w:p>
    <w:p w:rsidR="009710F9" w:rsidRPr="007A2B7A" w:rsidRDefault="007A2B7A" w:rsidP="009710F9">
      <w:pPr>
        <w:ind w:firstLine="1296"/>
        <w:jc w:val="both"/>
      </w:pPr>
      <w:r>
        <w:t>8</w:t>
      </w:r>
      <w:r w:rsidR="00DF0B49">
        <w:t>.10</w:t>
      </w:r>
      <w:r w:rsidR="009710F9" w:rsidRPr="007A2B7A">
        <w:t>. dalyvauja mokyklos specialiojo ugdymo komisijos veikloje;</w:t>
      </w:r>
    </w:p>
    <w:p w:rsidR="009710F9" w:rsidRPr="007A2B7A" w:rsidRDefault="007A2B7A" w:rsidP="009710F9">
      <w:pPr>
        <w:ind w:firstLine="1296"/>
        <w:jc w:val="both"/>
      </w:pPr>
      <w:r>
        <w:t>8</w:t>
      </w:r>
      <w:r w:rsidR="00DF0B49">
        <w:t>.11</w:t>
      </w:r>
      <w:r w:rsidR="009710F9" w:rsidRPr="007A2B7A">
        <w:t xml:space="preserve">. taiko savo darbe </w:t>
      </w:r>
      <w:proofErr w:type="spellStart"/>
      <w:r w:rsidR="009710F9" w:rsidRPr="007A2B7A">
        <w:t>logopedijos</w:t>
      </w:r>
      <w:proofErr w:type="spellEnd"/>
      <w:r w:rsidR="009710F9" w:rsidRPr="007A2B7A">
        <w:t xml:space="preserve"> naujoves;</w:t>
      </w:r>
    </w:p>
    <w:p w:rsidR="009710F9" w:rsidRDefault="007A2B7A" w:rsidP="009710F9">
      <w:pPr>
        <w:ind w:firstLine="1296"/>
        <w:jc w:val="both"/>
      </w:pPr>
      <w:r>
        <w:t>8</w:t>
      </w:r>
      <w:r w:rsidR="00DF0B49">
        <w:t>.12</w:t>
      </w:r>
      <w:r w:rsidR="009710F9" w:rsidRPr="007A2B7A">
        <w:t xml:space="preserve">. šviečia </w:t>
      </w:r>
      <w:r w:rsidR="008856E6" w:rsidRPr="007A2B7A">
        <w:t>Gimnazijos</w:t>
      </w:r>
      <w:r w:rsidR="009710F9" w:rsidRPr="007A2B7A">
        <w:t xml:space="preserve"> bendruomenę aktualiais kalbos raidos, kalbos neišlavėjimo ar sutrikimų prevencijos ir jų šalinimo, specialiosios pedagoginės pagalbos teikimo  klausimais, formuoja mokyklos bendruomenės ir visuomenės teigiamą požiūrį į specialiųjų poreikių mokinius;</w:t>
      </w:r>
    </w:p>
    <w:p w:rsidR="0048174C" w:rsidRPr="007A2B7A" w:rsidRDefault="0048174C" w:rsidP="009710F9">
      <w:pPr>
        <w:ind w:firstLine="1296"/>
        <w:jc w:val="both"/>
      </w:pPr>
      <w:r>
        <w:t>8.1</w:t>
      </w:r>
      <w:r w:rsidR="00DF0B49">
        <w:t>3</w:t>
      </w:r>
      <w:bookmarkStart w:id="0" w:name="_GoBack"/>
      <w:bookmarkEnd w:id="0"/>
      <w:r>
        <w:t xml:space="preserve">. </w:t>
      </w:r>
      <w:r w:rsidRPr="007A2B7A">
        <w:t>padeda mokytojams rengti mokinių, kuriems paskirta specialioji pedag</w:t>
      </w:r>
      <w:r>
        <w:t>oginė pagalba, ugdymo programas.</w:t>
      </w:r>
    </w:p>
    <w:p w:rsidR="00DF0B49" w:rsidRDefault="007A2B7A" w:rsidP="009710F9">
      <w:pPr>
        <w:tabs>
          <w:tab w:val="right" w:pos="9638"/>
        </w:tabs>
        <w:ind w:firstLine="1296"/>
        <w:jc w:val="both"/>
      </w:pPr>
      <w:r>
        <w:t xml:space="preserve"> 9</w:t>
      </w:r>
      <w:r w:rsidR="009710F9" w:rsidRPr="007A2B7A">
        <w:t>. Logopeda</w:t>
      </w:r>
      <w:r w:rsidR="002141BF" w:rsidRPr="007A2B7A">
        <w:t>s</w:t>
      </w:r>
      <w:r w:rsidR="009710F9" w:rsidRPr="007A2B7A">
        <w:t xml:space="preserve"> atsako</w:t>
      </w:r>
      <w:r w:rsidR="00DF0B49">
        <w:t>:</w:t>
      </w:r>
    </w:p>
    <w:p w:rsidR="009710F9" w:rsidRDefault="00DF0B49" w:rsidP="009710F9">
      <w:pPr>
        <w:tabs>
          <w:tab w:val="right" w:pos="9638"/>
        </w:tabs>
        <w:ind w:firstLine="1296"/>
        <w:jc w:val="both"/>
      </w:pPr>
      <w:r>
        <w:t xml:space="preserve">9.1. </w:t>
      </w:r>
      <w:r w:rsidR="009710F9" w:rsidRPr="007A2B7A">
        <w:t xml:space="preserve"> už kokybišką savo funkcijų vykdymą, korektišką gautų duomenų panaudojimą, turimos informacijos konfidencialumą ir specialiųjų poreikių mokinių saugumą, sve</w:t>
      </w:r>
      <w:r>
        <w:t>ikatą ir gyvybę savo darbo metu;</w:t>
      </w:r>
    </w:p>
    <w:p w:rsidR="00DF0B49" w:rsidRPr="007A2B7A" w:rsidRDefault="00DF0B49" w:rsidP="009710F9">
      <w:pPr>
        <w:tabs>
          <w:tab w:val="right" w:pos="9638"/>
        </w:tabs>
        <w:ind w:firstLine="1296"/>
        <w:jc w:val="both"/>
      </w:pPr>
      <w:r>
        <w:t xml:space="preserve">9.2. </w:t>
      </w:r>
      <w:r>
        <w:t xml:space="preserve">už </w:t>
      </w:r>
      <w:proofErr w:type="spellStart"/>
      <w:r>
        <w:t>emociškai</w:t>
      </w:r>
      <w:proofErr w:type="spellEnd"/>
      <w:r>
        <w:t xml:space="preserve"> saugios </w:t>
      </w:r>
      <w:proofErr w:type="spellStart"/>
      <w:r>
        <w:t>mokymo(si</w:t>
      </w:r>
      <w:proofErr w:type="spellEnd"/>
      <w:r>
        <w:t>) aplinkos gimnazijoje puoselėjimą, reagavimą į smurtą ir patyčias pagal gimnazijos nustatytą tvarką</w:t>
      </w:r>
      <w:r>
        <w:t>.</w:t>
      </w:r>
    </w:p>
    <w:p w:rsidR="009710F9" w:rsidRPr="007A2B7A" w:rsidRDefault="009710F9" w:rsidP="009710F9">
      <w:pPr>
        <w:jc w:val="center"/>
      </w:pPr>
      <w:r w:rsidRPr="007A2B7A">
        <w:t>_______________________________</w:t>
      </w:r>
    </w:p>
    <w:p w:rsidR="009710F9" w:rsidRPr="007A2B7A" w:rsidRDefault="009710F9" w:rsidP="009710F9"/>
    <w:p w:rsidR="00985470" w:rsidRPr="007A2B7A" w:rsidRDefault="00985470" w:rsidP="00985470">
      <w:pPr>
        <w:autoSpaceDE w:val="0"/>
        <w:autoSpaceDN w:val="0"/>
        <w:adjustRightInd w:val="0"/>
        <w:jc w:val="both"/>
        <w:rPr>
          <w:lang w:eastAsia="ru-RU"/>
        </w:rPr>
      </w:pPr>
      <w:r w:rsidRPr="007A2B7A">
        <w:rPr>
          <w:lang w:eastAsia="ru-RU"/>
        </w:rPr>
        <w:t>__________________________</w:t>
      </w:r>
    </w:p>
    <w:p w:rsidR="00985470" w:rsidRPr="007A2B7A" w:rsidRDefault="00985470" w:rsidP="00985470">
      <w:pPr>
        <w:autoSpaceDE w:val="0"/>
        <w:autoSpaceDN w:val="0"/>
        <w:adjustRightInd w:val="0"/>
        <w:rPr>
          <w:lang w:eastAsia="ru-RU"/>
        </w:rPr>
      </w:pPr>
      <w:r w:rsidRPr="007A2B7A">
        <w:rPr>
          <w:lang w:eastAsia="ru-RU"/>
        </w:rPr>
        <w:t>Pareng</w:t>
      </w:r>
      <w:r w:rsidRPr="007A2B7A">
        <w:rPr>
          <w:rFonts w:ascii="TimesNewRoman" w:hAnsi="TimesNewRoman" w:cs="TimesNewRoman"/>
          <w:lang w:eastAsia="ru-RU"/>
        </w:rPr>
        <w:t>ė</w:t>
      </w:r>
      <w:r w:rsidRPr="007A2B7A">
        <w:rPr>
          <w:lang w:eastAsia="ru-RU"/>
        </w:rPr>
        <w:t>:</w:t>
      </w:r>
    </w:p>
    <w:p w:rsidR="00985470" w:rsidRPr="007A2B7A" w:rsidRDefault="00985470" w:rsidP="00985470">
      <w:pPr>
        <w:autoSpaceDE w:val="0"/>
        <w:autoSpaceDN w:val="0"/>
        <w:adjustRightInd w:val="0"/>
        <w:rPr>
          <w:lang w:eastAsia="ru-RU"/>
        </w:rPr>
      </w:pPr>
      <w:r w:rsidRPr="007A2B7A">
        <w:rPr>
          <w:lang w:eastAsia="ru-RU"/>
        </w:rPr>
        <w:t xml:space="preserve">Direktorės </w:t>
      </w:r>
      <w:r w:rsidR="00FC1410" w:rsidRPr="007A2B7A">
        <w:rPr>
          <w:lang w:eastAsia="ru-RU"/>
        </w:rPr>
        <w:t xml:space="preserve">direktorė </w:t>
      </w:r>
      <w:proofErr w:type="spellStart"/>
      <w:r w:rsidR="00FC1410" w:rsidRPr="007A2B7A">
        <w:rPr>
          <w:lang w:eastAsia="ru-RU"/>
        </w:rPr>
        <w:t>Teresa</w:t>
      </w:r>
      <w:proofErr w:type="spellEnd"/>
      <w:r w:rsidR="00FC1410" w:rsidRPr="007A2B7A">
        <w:rPr>
          <w:lang w:eastAsia="ru-RU"/>
        </w:rPr>
        <w:t xml:space="preserve"> </w:t>
      </w:r>
      <w:proofErr w:type="spellStart"/>
      <w:r w:rsidR="00FC1410" w:rsidRPr="007A2B7A">
        <w:rPr>
          <w:lang w:eastAsia="ru-RU"/>
        </w:rPr>
        <w:t>Savel</w:t>
      </w:r>
      <w:proofErr w:type="spellEnd"/>
    </w:p>
    <w:p w:rsidR="00985470" w:rsidRPr="007A2B7A" w:rsidRDefault="00985470" w:rsidP="00985470">
      <w:pPr>
        <w:autoSpaceDE w:val="0"/>
        <w:autoSpaceDN w:val="0"/>
        <w:adjustRightInd w:val="0"/>
        <w:rPr>
          <w:lang w:eastAsia="ru-RU"/>
        </w:rPr>
      </w:pPr>
    </w:p>
    <w:p w:rsidR="009710F9" w:rsidRPr="007A2B7A" w:rsidRDefault="00FC1410">
      <w:r w:rsidRPr="007A2B7A">
        <w:t>Susipažinau</w:t>
      </w:r>
    </w:p>
    <w:p w:rsidR="00FC1410" w:rsidRPr="009710F9" w:rsidRDefault="00FC1410">
      <w:r w:rsidRPr="007A2B7A">
        <w:t>_______________________________________________________________</w:t>
      </w:r>
      <w:r>
        <w:t>_____</w:t>
      </w:r>
    </w:p>
    <w:sectPr w:rsidR="00FC1410" w:rsidRPr="009710F9" w:rsidSect="00F35E4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6B" w:rsidRDefault="0006416B" w:rsidP="00342034">
      <w:r>
        <w:separator/>
      </w:r>
    </w:p>
  </w:endnote>
  <w:endnote w:type="continuationSeparator" w:id="0">
    <w:p w:rsidR="0006416B" w:rsidRDefault="0006416B" w:rsidP="003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4" w:rsidRDefault="0034203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1486"/>
      <w:docPartObj>
        <w:docPartGallery w:val="Page Numbers (Bottom of Page)"/>
        <w:docPartUnique/>
      </w:docPartObj>
    </w:sdtPr>
    <w:sdtEndPr/>
    <w:sdtContent>
      <w:p w:rsidR="00342034" w:rsidRDefault="00342034">
        <w:pPr>
          <w:pStyle w:val="Porat"/>
          <w:jc w:val="right"/>
        </w:pPr>
        <w:r>
          <w:fldChar w:fldCharType="begin"/>
        </w:r>
        <w:r>
          <w:instrText>PAGE   \* MERGEFORMAT</w:instrText>
        </w:r>
        <w:r>
          <w:fldChar w:fldCharType="separate"/>
        </w:r>
        <w:r w:rsidR="00DF0B49">
          <w:rPr>
            <w:noProof/>
          </w:rPr>
          <w:t>2</w:t>
        </w:r>
        <w:r>
          <w:fldChar w:fldCharType="end"/>
        </w:r>
      </w:p>
    </w:sdtContent>
  </w:sdt>
  <w:p w:rsidR="00342034" w:rsidRDefault="0034203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4" w:rsidRDefault="0034203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6B" w:rsidRDefault="0006416B" w:rsidP="00342034">
      <w:r>
        <w:separator/>
      </w:r>
    </w:p>
  </w:footnote>
  <w:footnote w:type="continuationSeparator" w:id="0">
    <w:p w:rsidR="0006416B" w:rsidRDefault="0006416B" w:rsidP="00342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4" w:rsidRDefault="003420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4" w:rsidRDefault="0034203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4" w:rsidRDefault="003420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6ACE"/>
    <w:multiLevelType w:val="multilevel"/>
    <w:tmpl w:val="1840BEC0"/>
    <w:lvl w:ilvl="0">
      <w:start w:val="1"/>
      <w:numFmt w:val="decimal"/>
      <w:lvlText w:val="%1."/>
      <w:lvlJc w:val="left"/>
      <w:pPr>
        <w:ind w:left="102" w:hanging="308"/>
        <w:jc w:val="left"/>
      </w:pPr>
      <w:rPr>
        <w:rFonts w:ascii="Times New Roman" w:eastAsia="Times New Roman" w:hAnsi="Times New Roman" w:cs="Times New Roman" w:hint="default"/>
        <w:spacing w:val="0"/>
        <w:w w:val="100"/>
        <w:sz w:val="24"/>
        <w:szCs w:val="24"/>
      </w:rPr>
    </w:lvl>
    <w:lvl w:ilvl="1">
      <w:start w:val="1"/>
      <w:numFmt w:val="decimal"/>
      <w:lvlText w:val="%1.%2."/>
      <w:lvlJc w:val="left"/>
      <w:pPr>
        <w:ind w:left="4114" w:hanging="428"/>
        <w:jc w:val="left"/>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40" w:hanging="428"/>
      </w:pPr>
      <w:rPr>
        <w:rFonts w:hint="default"/>
      </w:rPr>
    </w:lvl>
    <w:lvl w:ilvl="4">
      <w:numFmt w:val="bullet"/>
      <w:lvlText w:val="•"/>
      <w:lvlJc w:val="left"/>
      <w:pPr>
        <w:ind w:left="3887" w:hanging="428"/>
      </w:pPr>
      <w:rPr>
        <w:rFonts w:hint="default"/>
      </w:rPr>
    </w:lvl>
    <w:lvl w:ilvl="5">
      <w:numFmt w:val="bullet"/>
      <w:lvlText w:val="•"/>
      <w:lvlJc w:val="left"/>
      <w:pPr>
        <w:ind w:left="4834" w:hanging="428"/>
      </w:pPr>
      <w:rPr>
        <w:rFonts w:hint="default"/>
      </w:rPr>
    </w:lvl>
    <w:lvl w:ilvl="6">
      <w:numFmt w:val="bullet"/>
      <w:lvlText w:val="•"/>
      <w:lvlJc w:val="left"/>
      <w:pPr>
        <w:ind w:left="5781" w:hanging="428"/>
      </w:pPr>
      <w:rPr>
        <w:rFonts w:hint="default"/>
      </w:rPr>
    </w:lvl>
    <w:lvl w:ilvl="7">
      <w:numFmt w:val="bullet"/>
      <w:lvlText w:val="•"/>
      <w:lvlJc w:val="left"/>
      <w:pPr>
        <w:ind w:left="6728" w:hanging="428"/>
      </w:pPr>
      <w:rPr>
        <w:rFonts w:hint="default"/>
      </w:rPr>
    </w:lvl>
    <w:lvl w:ilvl="8">
      <w:numFmt w:val="bullet"/>
      <w:lvlText w:val="•"/>
      <w:lvlJc w:val="left"/>
      <w:pPr>
        <w:ind w:left="7675" w:hanging="428"/>
      </w:pPr>
      <w:rPr>
        <w:rFonts w:hint="default"/>
      </w:rPr>
    </w:lvl>
  </w:abstractNum>
  <w:abstractNum w:abstractNumId="1">
    <w:nsid w:val="617227BF"/>
    <w:multiLevelType w:val="hybridMultilevel"/>
    <w:tmpl w:val="1D92B56C"/>
    <w:lvl w:ilvl="0" w:tplc="7108983E">
      <w:start w:val="1"/>
      <w:numFmt w:val="upperRoman"/>
      <w:lvlText w:val="%1."/>
      <w:lvlJc w:val="left"/>
      <w:pPr>
        <w:ind w:left="4185" w:hanging="207"/>
        <w:jc w:val="right"/>
      </w:pPr>
      <w:rPr>
        <w:rFonts w:ascii="Times New Roman" w:eastAsia="Times New Roman" w:hAnsi="Times New Roman" w:cs="Times New Roman" w:hint="default"/>
        <w:b/>
        <w:bCs/>
        <w:spacing w:val="-3"/>
        <w:w w:val="99"/>
        <w:sz w:val="24"/>
        <w:szCs w:val="24"/>
      </w:rPr>
    </w:lvl>
    <w:lvl w:ilvl="1" w:tplc="F9F02540">
      <w:numFmt w:val="bullet"/>
      <w:lvlText w:val="•"/>
      <w:lvlJc w:val="left"/>
      <w:pPr>
        <w:ind w:left="4718" w:hanging="207"/>
      </w:pPr>
      <w:rPr>
        <w:rFonts w:hint="default"/>
      </w:rPr>
    </w:lvl>
    <w:lvl w:ilvl="2" w:tplc="58E494DE">
      <w:numFmt w:val="bullet"/>
      <w:lvlText w:val="•"/>
      <w:lvlJc w:val="left"/>
      <w:pPr>
        <w:ind w:left="5257" w:hanging="207"/>
      </w:pPr>
      <w:rPr>
        <w:rFonts w:hint="default"/>
      </w:rPr>
    </w:lvl>
    <w:lvl w:ilvl="3" w:tplc="7CC4DB58">
      <w:numFmt w:val="bullet"/>
      <w:lvlText w:val="•"/>
      <w:lvlJc w:val="left"/>
      <w:pPr>
        <w:ind w:left="5796" w:hanging="207"/>
      </w:pPr>
      <w:rPr>
        <w:rFonts w:hint="default"/>
      </w:rPr>
    </w:lvl>
    <w:lvl w:ilvl="4" w:tplc="837A6AF8">
      <w:numFmt w:val="bullet"/>
      <w:lvlText w:val="•"/>
      <w:lvlJc w:val="left"/>
      <w:pPr>
        <w:ind w:left="6335" w:hanging="207"/>
      </w:pPr>
      <w:rPr>
        <w:rFonts w:hint="default"/>
      </w:rPr>
    </w:lvl>
    <w:lvl w:ilvl="5" w:tplc="0840F72C">
      <w:numFmt w:val="bullet"/>
      <w:lvlText w:val="•"/>
      <w:lvlJc w:val="left"/>
      <w:pPr>
        <w:ind w:left="6874" w:hanging="207"/>
      </w:pPr>
      <w:rPr>
        <w:rFonts w:hint="default"/>
      </w:rPr>
    </w:lvl>
    <w:lvl w:ilvl="6" w:tplc="E3E8E8FE">
      <w:numFmt w:val="bullet"/>
      <w:lvlText w:val="•"/>
      <w:lvlJc w:val="left"/>
      <w:pPr>
        <w:ind w:left="7413" w:hanging="207"/>
      </w:pPr>
      <w:rPr>
        <w:rFonts w:hint="default"/>
      </w:rPr>
    </w:lvl>
    <w:lvl w:ilvl="7" w:tplc="F60E2384">
      <w:numFmt w:val="bullet"/>
      <w:lvlText w:val="•"/>
      <w:lvlJc w:val="left"/>
      <w:pPr>
        <w:ind w:left="7952" w:hanging="207"/>
      </w:pPr>
      <w:rPr>
        <w:rFonts w:hint="default"/>
      </w:rPr>
    </w:lvl>
    <w:lvl w:ilvl="8" w:tplc="031C8D40">
      <w:numFmt w:val="bullet"/>
      <w:lvlText w:val="•"/>
      <w:lvlJc w:val="left"/>
      <w:pPr>
        <w:ind w:left="8491" w:hanging="20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0F9"/>
    <w:rsid w:val="00002ED6"/>
    <w:rsid w:val="000350DC"/>
    <w:rsid w:val="0006416B"/>
    <w:rsid w:val="000F6C6A"/>
    <w:rsid w:val="00130E24"/>
    <w:rsid w:val="002141BF"/>
    <w:rsid w:val="00260089"/>
    <w:rsid w:val="002D271A"/>
    <w:rsid w:val="00342034"/>
    <w:rsid w:val="00427E64"/>
    <w:rsid w:val="00442E22"/>
    <w:rsid w:val="0048174C"/>
    <w:rsid w:val="00594700"/>
    <w:rsid w:val="00644BF9"/>
    <w:rsid w:val="006C1D35"/>
    <w:rsid w:val="006D57CA"/>
    <w:rsid w:val="007038B1"/>
    <w:rsid w:val="007A2B7A"/>
    <w:rsid w:val="008832A8"/>
    <w:rsid w:val="008856E6"/>
    <w:rsid w:val="00941B2E"/>
    <w:rsid w:val="009710F9"/>
    <w:rsid w:val="00985470"/>
    <w:rsid w:val="009C7C98"/>
    <w:rsid w:val="00A03888"/>
    <w:rsid w:val="00A04B61"/>
    <w:rsid w:val="00AB59CC"/>
    <w:rsid w:val="00B55BC3"/>
    <w:rsid w:val="00B650AB"/>
    <w:rsid w:val="00CB7498"/>
    <w:rsid w:val="00CF00F1"/>
    <w:rsid w:val="00CF422D"/>
    <w:rsid w:val="00DB09BF"/>
    <w:rsid w:val="00DC668F"/>
    <w:rsid w:val="00DF0B49"/>
    <w:rsid w:val="00E54DE9"/>
    <w:rsid w:val="00ED15B0"/>
    <w:rsid w:val="00F333DF"/>
    <w:rsid w:val="00F35E44"/>
    <w:rsid w:val="00FC1410"/>
    <w:rsid w:val="00FC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10F9"/>
    <w:pPr>
      <w:suppressAutoHyphens/>
    </w:pPr>
    <w:rPr>
      <w:sz w:val="24"/>
      <w:szCs w:val="24"/>
      <w:lang w:val="lt-LT" w:eastAsia="ar-SA"/>
    </w:rPr>
  </w:style>
  <w:style w:type="paragraph" w:styleId="Antrat1">
    <w:name w:val="heading 1"/>
    <w:basedOn w:val="prastasis"/>
    <w:next w:val="prastasis"/>
    <w:link w:val="Antrat1Diagrama"/>
    <w:qFormat/>
    <w:rsid w:val="000350DC"/>
    <w:pPr>
      <w:keepNext/>
      <w:suppressAutoHyphens w:val="0"/>
      <w:jc w:val="center"/>
      <w:outlineLvl w:val="0"/>
    </w:pPr>
    <w:rPr>
      <w:b/>
      <w:szCs w:val="20"/>
      <w:lang w:eastAsia="en-US"/>
    </w:rPr>
  </w:style>
  <w:style w:type="paragraph" w:styleId="Antrat2">
    <w:name w:val="heading 2"/>
    <w:basedOn w:val="prastasis"/>
    <w:next w:val="prastasis"/>
    <w:link w:val="Antrat2Diagrama"/>
    <w:semiHidden/>
    <w:unhideWhenUsed/>
    <w:qFormat/>
    <w:rsid w:val="00442E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50DC"/>
    <w:rPr>
      <w:b/>
      <w:sz w:val="24"/>
      <w:lang w:val="lt-LT" w:eastAsia="en-US"/>
    </w:rPr>
  </w:style>
  <w:style w:type="paragraph" w:styleId="Pagrindinistekstas">
    <w:name w:val="Body Text"/>
    <w:basedOn w:val="prastasis"/>
    <w:link w:val="PagrindinistekstasDiagrama"/>
    <w:rsid w:val="009710F9"/>
    <w:pPr>
      <w:jc w:val="both"/>
    </w:pPr>
  </w:style>
  <w:style w:type="character" w:customStyle="1" w:styleId="PagrindinistekstasDiagrama">
    <w:name w:val="Pagrindinis tekstas Diagrama"/>
    <w:basedOn w:val="Numatytasispastraiposriftas"/>
    <w:link w:val="Pagrindinistekstas"/>
    <w:rsid w:val="009710F9"/>
    <w:rPr>
      <w:sz w:val="24"/>
      <w:szCs w:val="24"/>
      <w:lang w:val="lt-LT" w:eastAsia="ar-SA"/>
    </w:rPr>
  </w:style>
  <w:style w:type="paragraph" w:customStyle="1" w:styleId="WW-BodyTextIndent2123">
    <w:name w:val="WW-Body Text Indent 2123"/>
    <w:basedOn w:val="prastasis"/>
    <w:rsid w:val="009710F9"/>
    <w:pPr>
      <w:widowControl w:val="0"/>
      <w:tabs>
        <w:tab w:val="left" w:pos="1276"/>
      </w:tabs>
      <w:ind w:firstLine="1134"/>
      <w:jc w:val="both"/>
    </w:pPr>
    <w:rPr>
      <w:rFonts w:eastAsia="Lucida Sans Unicode"/>
      <w:szCs w:val="20"/>
    </w:rPr>
  </w:style>
  <w:style w:type="character" w:customStyle="1" w:styleId="Antrat2Diagrama">
    <w:name w:val="Antraštė 2 Diagrama"/>
    <w:basedOn w:val="Numatytasispastraiposriftas"/>
    <w:link w:val="Antrat2"/>
    <w:semiHidden/>
    <w:rsid w:val="00442E22"/>
    <w:rPr>
      <w:rFonts w:asciiTheme="majorHAnsi" w:eastAsiaTheme="majorEastAsia" w:hAnsiTheme="majorHAnsi" w:cstheme="majorBidi"/>
      <w:b/>
      <w:bCs/>
      <w:color w:val="4F81BD" w:themeColor="accent1"/>
      <w:sz w:val="26"/>
      <w:szCs w:val="26"/>
      <w:lang w:val="lt-LT" w:eastAsia="ar-SA"/>
    </w:rPr>
  </w:style>
  <w:style w:type="paragraph" w:styleId="Sraopastraipa">
    <w:name w:val="List Paragraph"/>
    <w:basedOn w:val="prastasis"/>
    <w:uiPriority w:val="1"/>
    <w:qFormat/>
    <w:rsid w:val="00442E22"/>
    <w:pPr>
      <w:widowControl w:val="0"/>
      <w:suppressAutoHyphens w:val="0"/>
      <w:ind w:left="102" w:firstLine="1132"/>
    </w:pPr>
    <w:rPr>
      <w:sz w:val="22"/>
      <w:szCs w:val="22"/>
      <w:lang w:val="en-US" w:eastAsia="en-US"/>
    </w:rPr>
  </w:style>
  <w:style w:type="paragraph" w:customStyle="1" w:styleId="Default">
    <w:name w:val="Default"/>
    <w:rsid w:val="00442E22"/>
    <w:pPr>
      <w:autoSpaceDE w:val="0"/>
      <w:autoSpaceDN w:val="0"/>
      <w:adjustRightInd w:val="0"/>
    </w:pPr>
    <w:rPr>
      <w:rFonts w:eastAsiaTheme="minorHAnsi"/>
      <w:color w:val="000000"/>
      <w:sz w:val="24"/>
      <w:szCs w:val="24"/>
      <w:lang w:val="en-US" w:eastAsia="en-US"/>
    </w:rPr>
  </w:style>
  <w:style w:type="paragraph" w:styleId="Antrats">
    <w:name w:val="header"/>
    <w:basedOn w:val="prastasis"/>
    <w:link w:val="AntratsDiagrama"/>
    <w:uiPriority w:val="99"/>
    <w:unhideWhenUsed/>
    <w:rsid w:val="00342034"/>
    <w:pPr>
      <w:tabs>
        <w:tab w:val="center" w:pos="4844"/>
        <w:tab w:val="right" w:pos="9689"/>
      </w:tabs>
    </w:pPr>
  </w:style>
  <w:style w:type="character" w:customStyle="1" w:styleId="AntratsDiagrama">
    <w:name w:val="Antraštės Diagrama"/>
    <w:basedOn w:val="Numatytasispastraiposriftas"/>
    <w:link w:val="Antrats"/>
    <w:uiPriority w:val="99"/>
    <w:rsid w:val="00342034"/>
    <w:rPr>
      <w:sz w:val="24"/>
      <w:szCs w:val="24"/>
      <w:lang w:val="lt-LT" w:eastAsia="ar-SA"/>
    </w:rPr>
  </w:style>
  <w:style w:type="paragraph" w:styleId="Porat">
    <w:name w:val="footer"/>
    <w:basedOn w:val="prastasis"/>
    <w:link w:val="PoratDiagrama"/>
    <w:uiPriority w:val="99"/>
    <w:unhideWhenUsed/>
    <w:rsid w:val="00342034"/>
    <w:pPr>
      <w:tabs>
        <w:tab w:val="center" w:pos="4844"/>
        <w:tab w:val="right" w:pos="9689"/>
      </w:tabs>
    </w:pPr>
  </w:style>
  <w:style w:type="character" w:customStyle="1" w:styleId="PoratDiagrama">
    <w:name w:val="Poraštė Diagrama"/>
    <w:basedOn w:val="Numatytasispastraiposriftas"/>
    <w:link w:val="Porat"/>
    <w:uiPriority w:val="99"/>
    <w:rsid w:val="00342034"/>
    <w:rPr>
      <w:sz w:val="24"/>
      <w:szCs w:val="24"/>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189">
      <w:bodyDiv w:val="1"/>
      <w:marLeft w:val="0"/>
      <w:marRight w:val="0"/>
      <w:marTop w:val="0"/>
      <w:marBottom w:val="0"/>
      <w:divBdr>
        <w:top w:val="none" w:sz="0" w:space="0" w:color="auto"/>
        <w:left w:val="none" w:sz="0" w:space="0" w:color="auto"/>
        <w:bottom w:val="none" w:sz="0" w:space="0" w:color="auto"/>
        <w:right w:val="none" w:sz="0" w:space="0" w:color="auto"/>
      </w:divBdr>
    </w:div>
    <w:div w:id="434062206">
      <w:bodyDiv w:val="1"/>
      <w:marLeft w:val="0"/>
      <w:marRight w:val="0"/>
      <w:marTop w:val="0"/>
      <w:marBottom w:val="0"/>
      <w:divBdr>
        <w:top w:val="none" w:sz="0" w:space="0" w:color="auto"/>
        <w:left w:val="none" w:sz="0" w:space="0" w:color="auto"/>
        <w:bottom w:val="none" w:sz="0" w:space="0" w:color="auto"/>
        <w:right w:val="none" w:sz="0" w:space="0" w:color="auto"/>
      </w:divBdr>
    </w:div>
    <w:div w:id="563298609">
      <w:bodyDiv w:val="1"/>
      <w:marLeft w:val="0"/>
      <w:marRight w:val="0"/>
      <w:marTop w:val="0"/>
      <w:marBottom w:val="0"/>
      <w:divBdr>
        <w:top w:val="none" w:sz="0" w:space="0" w:color="auto"/>
        <w:left w:val="none" w:sz="0" w:space="0" w:color="auto"/>
        <w:bottom w:val="none" w:sz="0" w:space="0" w:color="auto"/>
        <w:right w:val="none" w:sz="0" w:space="0" w:color="auto"/>
      </w:divBdr>
    </w:div>
    <w:div w:id="18081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738</Words>
  <Characters>4207</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Szkola</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2017-08-09T07:15:00Z</cp:lastPrinted>
  <dcterms:created xsi:type="dcterms:W3CDTF">2012-08-31T05:48:00Z</dcterms:created>
  <dcterms:modified xsi:type="dcterms:W3CDTF">2017-08-10T13:02:00Z</dcterms:modified>
</cp:coreProperties>
</file>